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Default Extension="jpeg" ContentType="image/jpeg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54" w:rsidRPr="00E97954" w:rsidRDefault="009970DE" w:rsidP="00E97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XAT</w:t>
      </w:r>
      <w:r w:rsidR="00E97954" w:rsidRPr="00E97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2006 Paper</w:t>
      </w:r>
    </w:p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Given 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342900"/>
            <wp:effectExtent l="19050" t="0" r="0" b="0"/>
            <wp:docPr id="1" name="Picture 1" descr=" \cfrac{X}{X^2 -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cfrac{X}{X^2 - 1}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then f(x)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88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20.25pt;height:18pt" o:ole="">
                  <v:imagedata r:id="rId5" o:title=""/>
                </v:shape>
                <w:control r:id="rId6" w:name="DefaultOcxName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increasing at x &gt; 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20.25pt;height:18pt" o:ole="">
                  <v:imagedata r:id="rId5" o:title=""/>
                </v:shape>
                <w:control r:id="rId7" w:name="DefaultOcxName1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decreasing at x &lt; – 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5" o:title=""/>
                </v:shape>
                <w:control r:id="rId8" w:name="DefaultOcxName2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symmetric about y – axis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20.25pt;height:18pt" o:ole="">
                  <v:imagedata r:id="rId5" o:title=""/>
                </v:shape>
                <w:control r:id="rId9" w:name="DefaultOcxName3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thes</w:t>
            </w:r>
            <w:proofErr w:type="spellEnd"/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ABCD is a square with side equal to 1. P is the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mid point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of side AB. A point Q is taken on the side BC such that in the triangle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15" name="Picture 15" descr=" \Del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\Delta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DPQ the angle PDQ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33350"/>
            <wp:effectExtent l="19050" t="0" r="9525" b="0"/>
            <wp:docPr id="16" name="Picture 16" descr=" 45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45^\circ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, The area of the triangle PBQ is given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5" o:title=""/>
                </v:shape>
                <w:control r:id="rId12" w:name="DefaultOcxName4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52425"/>
                  <wp:effectExtent l="19050" t="0" r="9525" b="0"/>
                  <wp:docPr id="17" name="Picture 17" descr=" \cfrac{1}{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\cfrac{1}{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5" o:title=""/>
                </v:shape>
                <w:control r:id="rId14" w:name="DefaultOcxName11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18" name="Picture 18" descr=" \cfrac{1}{8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\cfrac{1}{8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20.25pt;height:18pt" o:ole="">
                  <v:imagedata r:id="rId5" o:title=""/>
                </v:shape>
                <w:control r:id="rId16" w:name="DefaultOcxName21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19" name="Picture 19" descr=" \cfrac{1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\cfrac{1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20.25pt;height:18pt" o:ole="">
                  <v:imagedata r:id="rId5" o:title=""/>
                </v:shape>
                <w:control r:id="rId18" w:name="DefaultOcxName31" w:shapeid="_x0000_i120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352425"/>
                  <wp:effectExtent l="19050" t="0" r="9525" b="0"/>
                  <wp:docPr id="20" name="Picture 20" descr=" \cfrac{1}{1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\cfrac{1}{1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If 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61925"/>
            <wp:effectExtent l="19050" t="0" r="0" b="0"/>
            <wp:docPr id="43" name="Picture 43" descr=" X^4 - 6X^2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X^4 - 6X^2;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at which of the following values of x; is f(x) increasing:-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6" type="#_x0000_t75" style="width:20.25pt;height:18pt" o:ole="">
                  <v:imagedata r:id="rId5" o:title=""/>
                </v:shape>
                <w:control r:id="rId21" w:name="DefaultOcxName5" w:shapeid="_x0000_i120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at x = – 6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5" o:title=""/>
                </v:shape>
                <w:control r:id="rId22" w:name="DefaultOcxName12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at x = 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5" o:title=""/>
                </v:shape>
                <w:control r:id="rId23" w:name="DefaultOcxName22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at x = – 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5" o:title=""/>
                </v:shape>
                <w:control r:id="rId24" w:name="DefaultOcxName32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Directions for next two </w:t>
      </w:r>
      <w:proofErr w:type="gramStart"/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There are seven dishes,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Rohu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, Kingfish,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Pomphret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Indian,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Behet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, “L”,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Hilsa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>. These dishes are served in a particular order only, as per the following rules:-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I: Kingfish will be served at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33350"/>
            <wp:effectExtent l="19050" t="0" r="9525" b="0"/>
            <wp:docPr id="61" name="Picture 61" descr=" 5^{th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5^{th}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or at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33350"/>
            <wp:effectExtent l="19050" t="0" r="9525" b="0"/>
            <wp:docPr id="62" name="Picture 62" descr=" 6^{th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6^{th}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and H will be served at 2nd position.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II: Exactly one dish will be served between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Pomphret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III: L was served sometime before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Pomphret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IV: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Rohu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was served sometime before Kingfish.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Which of the following is the correct order in which the seven dishes were served?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27" w:name="DefaultOcxName6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Hilsa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Rohu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Pomphret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Kingfish, Indian, L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28" w:name="DefaultOcxName13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Hilsa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Pomphret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Rohu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Indian,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Kingfish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29" w:name="DefaultOcxName23" w:shapeid="_x0000_i122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Hilsa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Lohu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Pomphret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Indian, Kingfish, L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5" o:title=""/>
                </v:shape>
                <w:control r:id="rId30" w:name="DefaultOcxName33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Rohu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Hilsa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Indian, L,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Pomphret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Kingfish,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Kingfish is served at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33350"/>
            <wp:effectExtent l="19050" t="0" r="9525" b="0"/>
            <wp:docPr id="81" name="Picture 81" descr=" 5^{th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5^{th}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position then which of the following is correct:-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5" o:title=""/>
                </v:shape>
                <w:control r:id="rId31" w:name="DefaultOcxName7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Indian can be served before Kingfish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5" o:title=""/>
                </v:shape>
                <w:control r:id="rId32" w:name="DefaultOcxName14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Rohu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Pomphret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served consecutively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5" o:title=""/>
                </v:shape>
                <w:control r:id="rId33" w:name="DefaultOcxName24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be served just after the Kingfish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34" w:name="DefaultOcxName34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Behet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be served in the end only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Directions for next two </w:t>
      </w:r>
      <w:proofErr w:type="gramStart"/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There were seven persons A, B, C, D, E, F &amp; G which were involved in a prize - winning competition of, in all, 14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lakhs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rupees. The highest money a person got was Rs. 3.5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lakhs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. No two persons got the same amount. E got 2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lakhs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>. B got more money than A. Everybody got some non-zero amount. For every competitor the difference with the next higher competitor was same as the difference with the next lower competitor. The difference in the amount of A &amp; B was least. The difference in the amount of F and D was not least. E has as many competitors who won more money than him as who won lesser amounts of money than him.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Which of the following is a correct ascending order of amount distribution:-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6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35" w:name="DefaultOcxName8" w:shapeid="_x0000_i124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ABCDEFG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36" w:name="DefaultOcxName15" w:shapeid="_x0000_i124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ABCEDFG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37" w:name="DefaultOcxName25" w:shapeid="_x0000_i124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CABEDGF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38" w:name="DefaultOcxName35" w:shapeid="_x0000_i125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CGFEDBA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>Given that A and C have the minimal difference then which of the following is correct?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02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8pt" o:ole="">
                  <v:imagedata r:id="rId5" o:title=""/>
                </v:shape>
                <w:control r:id="rId39" w:name="DefaultOcxName9" w:shapeid="_x0000_i125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has won Rs. 3.5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lakhs</w:t>
            </w:r>
            <w:proofErr w:type="spellEnd"/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5" o:title=""/>
                </v:shape>
                <w:control r:id="rId40" w:name="DefaultOcxName16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has won Rs. 3.5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lakhs</w:t>
            </w:r>
            <w:proofErr w:type="spellEnd"/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5" o:title=""/>
                </v:shape>
                <w:control r:id="rId41" w:name="DefaultOcxName26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has won Rs. 3.5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lakhs</w:t>
            </w:r>
            <w:proofErr w:type="spellEnd"/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8pt" o:ole="">
                  <v:imagedata r:id="rId5" o:title=""/>
                </v:shape>
                <w:control r:id="rId42" w:name="DefaultOcxName36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has won Rs. 3.5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lakhs</w:t>
            </w:r>
            <w:proofErr w:type="spellEnd"/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t>f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42875"/>
            <wp:effectExtent l="19050" t="0" r="0" b="0"/>
            <wp:docPr id="131" name="Picture 131" descr=" a^2 + b^2 = c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 a^2 + b^2 = c^2 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then the minimum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419100"/>
            <wp:effectExtent l="19050" t="0" r="9525" b="0"/>
            <wp:docPr id="132" name="Picture 132" descr=" \bigg(\cfrac{c}{a} + \cfrac{c}{b} \bigg)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 \bigg(\cfrac{c}{a} + \cfrac{c}{b} \bigg)^2 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is: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(a, b, c are any real numbers)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8pt" o:ole="">
                  <v:imagedata r:id="rId5" o:title=""/>
                </v:shape>
                <w:control r:id="rId45" w:name="DefaultOcxName10" w:shapeid="_x0000_i126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20.25pt;height:18pt" o:ole="">
                  <v:imagedata r:id="rId5" o:title=""/>
                </v:shape>
                <w:control r:id="rId46" w:name="DefaultOcxName17" w:shapeid="_x0000_i126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20.25pt;height:18pt" o:ole="">
                  <v:imagedata r:id="rId5" o:title=""/>
                </v:shape>
                <w:control r:id="rId47" w:name="DefaultOcxName27" w:shapeid="_x0000_i127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5" o:title=""/>
                </v:shape>
                <w:control r:id="rId48" w:name="DefaultOcxName37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>A function f(x, y) is defined for non-negative integers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I.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0,0) = 0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II.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2x, 2y) = f(2x + 1, 2y + 1) = f(x, y)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III.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2x + 1, 2y) = f(2x, 2y + 1) = f(x, y) + 1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What is the value of f(11, 5)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8pt" o:ole="">
                  <v:imagedata r:id="rId5" o:title=""/>
                </v:shape>
                <w:control r:id="rId49" w:name="DefaultOcxName19" w:shapeid="_x0000_i127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50" w:name="DefaultOcxName18" w:shapeid="_x0000_i128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20.25pt;height:18pt" o:ole="">
                  <v:imagedata r:id="rId5" o:title=""/>
                </v:shape>
                <w:control r:id="rId51" w:name="DefaultOcxName28" w:shapeid="_x0000_i128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7" type="#_x0000_t75" style="width:20.25pt;height:18pt" o:ole="">
                  <v:imagedata r:id="rId5" o:title=""/>
                </v:shape>
                <w:control r:id="rId52" w:name="DefaultOcxName38" w:shapeid="_x0000_i128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a, b) = 3; the minimum value of a + b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5" o:title=""/>
                </v:shape>
                <w:control r:id="rId53" w:name="DefaultOcxName20" w:shapeid="_x0000_i129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8pt" o:ole="">
                  <v:imagedata r:id="rId5" o:title=""/>
                </v:shape>
                <w:control r:id="rId54" w:name="DefaultOcxName110" w:shapeid="_x0000_i129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5" o:title=""/>
                </v:shape>
                <w:control r:id="rId55" w:name="DefaultOcxName29" w:shapeid="_x0000_i129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20.25pt;height:18pt" o:ole="">
                  <v:imagedata r:id="rId5" o:title=""/>
                </v:shape>
                <w:control r:id="rId56" w:name="DefaultOcxName39" w:shapeid="_x0000_i129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Directions for next two </w:t>
      </w:r>
      <w:proofErr w:type="gramStart"/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If the sum of rows, sum of columns and sum of the diagonals are equal in the following table, then: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876300"/>
            <wp:effectExtent l="19050" t="0" r="0" b="0"/>
            <wp:docPr id="183" name="Picture 183" descr="http://s3.amazonaws.com/jumbotests.com/assets/3612/image.JPG?131641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s3.amazonaws.com/jumbotests.com/assets/3612/image.JPG?131641319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If x = 10; y = ??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2" type="#_x0000_t75" style="width:20.25pt;height:18pt" o:ole="">
                  <v:imagedata r:id="rId5" o:title=""/>
                </v:shape>
                <w:control r:id="rId58" w:name="DefaultOcxName30" w:shapeid="_x0000_i130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8pt" o:ole="">
                  <v:imagedata r:id="rId5" o:title=""/>
                </v:shape>
                <w:control r:id="rId59" w:name="DefaultOcxName111" w:shapeid="_x0000_i130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5" o:title=""/>
                </v:shape>
                <w:control r:id="rId60" w:name="DefaultOcxName210" w:shapeid="_x0000_i130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1" type="#_x0000_t75" style="width:20.25pt;height:18pt" o:ole="">
                  <v:imagedata r:id="rId5" o:title=""/>
                </v:shape>
                <w:control r:id="rId61" w:name="DefaultOcxName310" w:shapeid="_x0000_i131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>If the sum of any of the rows, column or diagonals is 21, then x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3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4" type="#_x0000_t75" style="width:20.25pt;height:18pt" o:ole="">
                  <v:imagedata r:id="rId5" o:title=""/>
                </v:shape>
                <w:control r:id="rId62" w:name="DefaultOcxName40" w:shapeid="_x0000_i131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8pt" o:ole="">
                  <v:imagedata r:id="rId5" o:title=""/>
                </v:shape>
                <w:control r:id="rId63" w:name="DefaultOcxName112" w:shapeid="_x0000_i131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0" type="#_x0000_t75" style="width:20.25pt;height:18pt" o:ole="">
                  <v:imagedata r:id="rId5" o:title=""/>
                </v:shape>
                <w:control r:id="rId64" w:name="DefaultOcxName211" w:shapeid="_x0000_i132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Can’t be determined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8pt" o:ole="">
                  <v:imagedata r:id="rId5" o:title=""/>
                </v:shape>
                <w:control r:id="rId65" w:name="DefaultOcxName311" w:shapeid="_x0000_i132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Directions for next four </w:t>
      </w:r>
      <w:proofErr w:type="gramStart"/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Each question is followed by two statements I and II. 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Is (x – y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)2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a factor of f(x, y) ?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I. (x – y) is a factor of f(x, y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II: f(x, y) is symmetric i.e. f(x, y) = f(y, x)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6" type="#_x0000_t75" style="width:20.25pt;height:18pt" o:ole="">
                  <v:imagedata r:id="rId5" o:title=""/>
                </v:shape>
                <w:control r:id="rId66" w:name="DefaultOcxName41" w:shapeid="_x0000_i132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any one of the statements alone, but cannot be answered by using the other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9" type="#_x0000_t75" style="width:20.25pt;height:18pt" o:ole="">
                  <v:imagedata r:id="rId5" o:title=""/>
                </v:shape>
                <w:control r:id="rId67" w:name="DefaultOcxName113" w:shapeid="_x0000_i132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2" type="#_x0000_t75" style="width:20.25pt;height:18pt" o:ole="">
                  <v:imagedata r:id="rId5" o:title=""/>
                </v:shape>
                <w:control r:id="rId68" w:name="DefaultOcxName212" w:shapeid="_x0000_i133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both the statements together, but cannot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5" type="#_x0000_t75" style="width:20.25pt;height:18pt" o:ole="">
                  <v:imagedata r:id="rId5" o:title=""/>
                </v:shape>
                <w:control r:id="rId69" w:name="DefaultOcxName312" w:shapeid="_x0000_i133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cannot be answered even by using both statements together.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A, B, C, D, E, F &amp; G are seven persons such that weight of F &gt; G; Weight of A, B, C &gt; F. Weight of D &gt; Weight of E. Who is the lightest in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weight ?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I: F &gt; E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II: E &gt; 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5" o:title=""/>
                </v:shape>
                <w:control r:id="rId70" w:name="DefaultOcxName42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any one of the statements alone, but cannot be answered by using the other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1" type="#_x0000_t75" style="width:20.25pt;height:18pt" o:ole="">
                  <v:imagedata r:id="rId5" o:title=""/>
                </v:shape>
                <w:control r:id="rId71" w:name="DefaultOcxName114" w:shapeid="_x0000_i134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4" type="#_x0000_t75" style="width:20.25pt;height:18pt" o:ole="">
                  <v:imagedata r:id="rId5" o:title=""/>
                </v:shape>
                <w:control r:id="rId72" w:name="DefaultOcxName213" w:shapeid="_x0000_i134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both the statements together, but cannot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7" type="#_x0000_t75" style="width:20.25pt;height:18pt" o:ole="">
                  <v:imagedata r:id="rId5" o:title=""/>
                </v:shape>
                <w:control r:id="rId73" w:name="DefaultOcxName313" w:shapeid="_x0000_i134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cannot be answered even by using both statements together.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t>ABCD is a parallelogram. E &amp; F are the mid-points of BC &amp; CD respectively. AC &amp; BD meet at S. AE &amp; AF cut BD at P &amp; Q respectively. Find the value of PQ.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I: BS = 6 cm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II: AD = 4 cm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0" type="#_x0000_t75" style="width:20.25pt;height:18pt" o:ole="">
                  <v:imagedata r:id="rId5" o:title=""/>
                </v:shape>
                <w:control r:id="rId74" w:name="DefaultOcxName43" w:shapeid="_x0000_i135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any one of the statements alone, but cannot be answered by using the other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8pt" o:ole="">
                  <v:imagedata r:id="rId5" o:title=""/>
                </v:shape>
                <w:control r:id="rId75" w:name="DefaultOcxName115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5" o:title=""/>
                </v:shape>
                <w:control r:id="rId76" w:name="DefaultOcxName214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 be answered by using both the statements together, but cannot be answered by using either statement alone.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8pt" o:ole="">
                  <v:imagedata r:id="rId5" o:title=""/>
                </v:shape>
                <w:control r:id="rId77" w:name="DefaultOcxName314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cannot be answered even by using both statements together.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For what value of l; W shall be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maximum ?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W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71450"/>
            <wp:effectExtent l="19050" t="0" r="9525" b="0"/>
            <wp:docPr id="285" name="Picture 285" descr=" l^2 (30 - l)(2l + 1)^{-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 l^2 (30 - l)(2l + 1)^{-2} 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2" type="#_x0000_t75" style="width:20.25pt;height:18pt" o:ole="">
                  <v:imagedata r:id="rId5" o:title=""/>
                </v:shape>
                <w:control r:id="rId79" w:name="DefaultOcxName44" w:shapeid="_x0000_i136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5" type="#_x0000_t75" style="width:20.25pt;height:18pt" o:ole="">
                  <v:imagedata r:id="rId5" o:title=""/>
                </v:shape>
                <w:control r:id="rId80" w:name="DefaultOcxName116" w:shapeid="_x0000_i136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8" type="#_x0000_t75" style="width:20.25pt;height:18pt" o:ole="">
                  <v:imagedata r:id="rId5" o:title=""/>
                </v:shape>
                <w:control r:id="rId81" w:name="DefaultOcxName215" w:shapeid="_x0000_i136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8pt" o:ole="">
                  <v:imagedata r:id="rId5" o:title=""/>
                </v:shape>
                <w:control r:id="rId82" w:name="DefaultOcxName315" w:shapeid="_x0000_i137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33350"/>
            <wp:effectExtent l="19050" t="0" r="9525" b="0"/>
            <wp:docPr id="303" name="Picture 303" descr=" e^{0.08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 e^{0.08t} 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where, t is in years. In how many years, the value of y will become 4 times </w:t>
      </w:r>
      <w:proofErr w:type="spellStart"/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initial value (given,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ln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2 = 0.691)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2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4" type="#_x0000_t75" style="width:20.25pt;height:18pt" o:ole="">
                  <v:imagedata r:id="rId5" o:title=""/>
                </v:shape>
                <w:control r:id="rId84" w:name="DefaultOcxName45" w:shapeid="_x0000_i137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25 years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8pt" o:ole="">
                  <v:imagedata r:id="rId5" o:title=""/>
                </v:shape>
                <w:control r:id="rId85" w:name="DefaultOcxName117" w:shapeid="_x0000_i137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20 years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20.25pt;height:18pt" o:ole="">
                  <v:imagedata r:id="rId5" o:title=""/>
                </v:shape>
                <w:control r:id="rId86" w:name="DefaultOcxName216" w:shapeid="_x0000_i138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15 years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3" type="#_x0000_t75" style="width:20.25pt;height:18pt" o:ole="">
                  <v:imagedata r:id="rId5" o:title=""/>
                </v:shape>
                <w:control r:id="rId87" w:name="DefaultOcxName316" w:shapeid="_x0000_i138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17 years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33350"/>
            <wp:effectExtent l="19050" t="0" r="9525" b="0"/>
            <wp:docPr id="321" name="Picture 321" descr=" \ {}^aC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 \ {}^aC_2 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b; what is the value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322" name="Picture 322" descr=" \ {}^bC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 \ {}^bC_2 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6" type="#_x0000_t75" style="width:20.25pt;height:18pt" o:ole="">
                  <v:imagedata r:id="rId5" o:title=""/>
                </v:shape>
                <w:control r:id="rId90" w:name="DefaultOcxName46" w:shapeid="_x0000_i138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161925"/>
                  <wp:effectExtent l="19050" t="0" r="9525" b="0"/>
                  <wp:docPr id="323" name="Picture 323" descr=" 3. {}^{a+1}C_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 3. {}^{a+1}C_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9" type="#_x0000_t75" style="width:20.25pt;height:18pt" o:ole="">
                  <v:imagedata r:id="rId5" o:title=""/>
                </v:shape>
                <w:control r:id="rId92" w:name="DefaultOcxName118" w:shapeid="_x0000_i138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161925"/>
                  <wp:effectExtent l="19050" t="0" r="9525" b="0"/>
                  <wp:docPr id="324" name="Picture 324" descr=" 3. {}^{a+1}C_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 3. {}^{a+1}C_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2" type="#_x0000_t75" style="width:20.25pt;height:18pt" o:ole="">
                  <v:imagedata r:id="rId5" o:title=""/>
                </v:shape>
                <w:control r:id="rId94" w:name="DefaultOcxName217" w:shapeid="_x0000_i139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161925"/>
                  <wp:effectExtent l="19050" t="0" r="0" b="0"/>
                  <wp:docPr id="325" name="Picture 325" descr=" 3. {}^{b+1}C_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 3. {}^{b+1}C_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96" w:name="DefaultOcxName317" w:shapeid="_x0000_i139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161925"/>
                  <wp:effectExtent l="19050" t="0" r="0" b="0"/>
                  <wp:docPr id="326" name="Picture 326" descr=" 3. {}^{b+1}C_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 3. {}^{b+1}C_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and y are two products of a company. “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” is the number of units produced of higher quality product, per day. Whereas “y” is the number of units of lower quality product 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produced per day. The profit in selling a higher quality product is double than that in selling the lower quality product. For any given day y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361950"/>
            <wp:effectExtent l="19050" t="0" r="0" b="0"/>
            <wp:docPr id="349" name="Picture 349" descr=" \cfrac{(98 - X)}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 \cfrac{(98 - X)}{X} 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. Find the no. of units of higher quality product so as to give the maximum profit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2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8" type="#_x0000_t75" style="width:20.25pt;height:18pt" o:ole="">
                  <v:imagedata r:id="rId5" o:title=""/>
                </v:shape>
                <w:control r:id="rId99" w:name="DefaultOcxName47" w:shapeid="_x0000_i139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7 units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1" type="#_x0000_t75" style="width:20.25pt;height:18pt" o:ole="">
                  <v:imagedata r:id="rId5" o:title=""/>
                </v:shape>
                <w:control r:id="rId100" w:name="DefaultOcxName119" w:shapeid="_x0000_i140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13 units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20.25pt;height:18pt" o:ole="">
                  <v:imagedata r:id="rId5" o:title=""/>
                </v:shape>
                <w:control r:id="rId101" w:name="DefaultOcxName218" w:shapeid="_x0000_i140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10 units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7" type="#_x0000_t75" style="width:20.25pt;height:18pt" o:ole="">
                  <v:imagedata r:id="rId5" o:title=""/>
                </v:shape>
                <w:control r:id="rId102" w:name="DefaultOcxName318" w:shapeid="_x0000_i140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12 units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04775"/>
            <wp:effectExtent l="19050" t="0" r="0" b="0"/>
            <wp:docPr id="367" name="Picture 367" descr=" x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 x_1 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5;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95250"/>
            <wp:effectExtent l="19050" t="0" r="9525" b="0"/>
            <wp:docPr id="368" name="Picture 368" descr=" 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 x_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25 &amp;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14300"/>
            <wp:effectExtent l="19050" t="0" r="9525" b="0"/>
            <wp:docPr id="369" name="Picture 369" descr=" x_{n+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 x_{n+y} 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gcd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80975"/>
            <wp:effectExtent l="19050" t="0" r="0" b="0"/>
            <wp:docPr id="370" name="Picture 370" descr=" (x_{n+1,} x_n) + x_n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 (x_{n+1,} x_n) + x_n; 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gcd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= greater common divisor. Then the least common multiple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04775"/>
            <wp:effectExtent l="19050" t="0" r="9525" b="0"/>
            <wp:docPr id="371" name="Picture 371" descr=" x_{1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 x_{19} 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95250"/>
            <wp:effectExtent l="19050" t="0" r="9525" b="0"/>
            <wp:docPr id="372" name="Picture 372" descr="x_{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x_{20} 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-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109" w:name="DefaultOcxName48" w:shapeid="_x0000_i141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110" w:name="DefaultOcxName120" w:shapeid="_x0000_i141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20.25pt;height:18pt" o:ole="">
                  <v:imagedata r:id="rId5" o:title=""/>
                </v:shape>
                <w:control r:id="rId111" w:name="DefaultOcxName219" w:shapeid="_x0000_i141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5120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5" o:title=""/>
                </v:shape>
                <w:control r:id="rId112" w:name="DefaultOcxName319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How many natural numbers are there for which the remainder is 41 when the dividend is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1997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2" type="#_x0000_t75" style="width:20.25pt;height:18pt" o:ole="">
                  <v:imagedata r:id="rId5" o:title=""/>
                </v:shape>
                <w:control r:id="rId113" w:name="DefaultOcxName49" w:shapeid="_x0000_i142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5" type="#_x0000_t75" style="width:20.25pt;height:18pt" o:ole="">
                  <v:imagedata r:id="rId5" o:title=""/>
                </v:shape>
                <w:control r:id="rId114" w:name="DefaultOcxName121" w:shapeid="_x0000_i142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8" type="#_x0000_t75" style="width:20.25pt;height:18pt" o:ole="">
                  <v:imagedata r:id="rId5" o:title=""/>
                </v:shape>
                <w:control r:id="rId115" w:name="DefaultOcxName220" w:shapeid="_x0000_i142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1" type="#_x0000_t75" style="width:20.25pt;height:18pt" o:ole="">
                  <v:imagedata r:id="rId5" o:title=""/>
                </v:shape>
                <w:control r:id="rId116" w:name="DefaultOcxName320" w:shapeid="_x0000_i143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>If f(x) is a function and g(x) is one other function such that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g(x) = |f(x)|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then g(x) is:-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88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8pt" o:ole="">
                  <v:imagedata r:id="rId5" o:title=""/>
                </v:shape>
                <w:control r:id="rId117" w:name="DefaultOcxName50" w:shapeid="_x0000_i143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one – one if f(x) is one – one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7" type="#_x0000_t75" style="width:20.25pt;height:18pt" o:ole="">
                  <v:imagedata r:id="rId5" o:title=""/>
                </v:shape>
                <w:control r:id="rId118" w:name="DefaultOcxName122" w:shapeid="_x0000_i143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onto, if f(x) is onto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0" type="#_x0000_t75" style="width:20.25pt;height:18pt" o:ole="">
                  <v:imagedata r:id="rId5" o:title=""/>
                </v:shape>
                <w:control r:id="rId119" w:name="DefaultOcxName221" w:shapeid="_x0000_i144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function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3" type="#_x0000_t75" style="width:20.25pt;height:18pt" o:ole="">
                  <v:imagedata r:id="rId5" o:title=""/>
                </v:shape>
                <w:control r:id="rId120" w:name="DefaultOcxName321" w:shapeid="_x0000_i144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&amp; differentiable function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t>x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and y are non – negative real numbers such that,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33350"/>
            <wp:effectExtent l="19050" t="0" r="9525" b="0"/>
            <wp:docPr id="427" name="Picture 427" descr="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 x^2 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xy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61925"/>
            <wp:effectExtent l="19050" t="0" r="9525" b="0"/>
            <wp:docPr id="428" name="Picture 428" descr=" y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 y^2 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1, what is the minimum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161925"/>
            <wp:effectExtent l="19050" t="0" r="0" b="0"/>
            <wp:docPr id="429" name="Picture 429" descr=" x^3y + xy^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 x^3y + xy^3 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124" w:name="DefaultOcxName51" w:shapeid="_x0000_i144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9" type="#_x0000_t75" style="width:20.25pt;height:18pt" o:ole="">
                  <v:imagedata r:id="rId5" o:title=""/>
                </v:shape>
                <w:control r:id="rId125" w:name="DefaultOcxName123" w:shapeid="_x0000_i144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5" o:title=""/>
                </v:shape>
                <w:control r:id="rId126" w:name="DefaultOcxName222" w:shapeid="_x0000_i145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8pt" o:ole="">
                  <v:imagedata r:id="rId5" o:title=""/>
                </v:shape>
                <w:control r:id="rId127" w:name="DefaultOcxName322" w:shapeid="_x0000_i145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There are 9 elements f, g, h,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, j, k, l, m &amp; n which need to be divided among 3 sets, A, B &amp; C.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Atleast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one element in A &amp; C and at least 2 elements in B. The sets could have the constituents: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(I)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449" name="Picture 449" descr=" \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 \in 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(II) if 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450" name="Picture 450" descr="\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\in 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A than k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451" name="Picture 451" descr="\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\in 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(III) f &amp; g are not in the same set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(IV) #(A) = #(C) ; # (n)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76200"/>
            <wp:effectExtent l="19050" t="0" r="0" b="0"/>
            <wp:docPr id="452" name="Picture 452" descr=" \equi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 \equiv 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no. of elements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20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8" type="#_x0000_t75" style="width:20.25pt;height:18pt" o:ole="">
                  <v:imagedata r:id="rId5" o:title=""/>
                </v:shape>
                <w:control r:id="rId130" w:name="DefaultOcxName52" w:shapeid="_x0000_i145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{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j, f}; B {l, m, n}; C {g, k, h}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1" type="#_x0000_t75" style="width:20.25pt;height:18pt" o:ole="">
                  <v:imagedata r:id="rId5" o:title=""/>
                </v:shape>
                <w:control r:id="rId131" w:name="DefaultOcxName124" w:shapeid="_x0000_i146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{k, j}; B {g, 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m, l, n}; C { f, h}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4" type="#_x0000_t75" style="width:20.25pt;height:18pt" o:ole="">
                  <v:imagedata r:id="rId5" o:title=""/>
                </v:shape>
                <w:control r:id="rId132" w:name="DefaultOcxName223" w:shapeid="_x0000_i146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{f, g, h}; B {</w:t>
            </w:r>
            <w:proofErr w:type="spell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, j, k, l, m}; C {n}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8pt" o:ole="">
                  <v:imagedata r:id="rId5" o:title=""/>
                </v:shape>
                <w:control r:id="rId133" w:name="DefaultOcxName323" w:shapeid="_x0000_i146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All are possible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1524000"/>
            <wp:effectExtent l="19050" t="0" r="9525" b="0"/>
            <wp:docPr id="473" name="Picture 473" descr="http://s3.amazonaws.com/jumbotests.com/assets/3613/image.JPG?131641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s3.amazonaws.com/jumbotests.com/assets/3613/image.JPG?131641635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 xml:space="preserve">ABC is a triangle. “O” is the 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incentre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42875"/>
            <wp:effectExtent l="19050" t="0" r="9525" b="0"/>
            <wp:docPr id="474" name="Picture 474" descr=" \angle A = 60^\circ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 \angle A = 60^\circ, 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AD is perpendicular on BO &amp; AE is perpendicular on CO. What is the value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333375"/>
            <wp:effectExtent l="19050" t="0" r="0" b="0"/>
            <wp:docPr id="475" name="Picture 475" descr=" \cfrac{AD}{BO} + \cfrac{AE}{CO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 \cfrac{AD}{BO} + \cfrac{AE}{CO} 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0" type="#_x0000_t75" style="width:20.25pt;height:18pt" o:ole="">
                  <v:imagedata r:id="rId5" o:title=""/>
                </v:shape>
                <w:control r:id="rId137" w:name="DefaultOcxName53" w:shapeid="_x0000_i147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161925"/>
                  <wp:effectExtent l="19050" t="0" r="0" b="0"/>
                  <wp:docPr id="476" name="Picture 476" descr=" \sqrt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 \sqrt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3" type="#_x0000_t75" style="width:20.25pt;height:18pt" o:ole="">
                  <v:imagedata r:id="rId5" o:title=""/>
                </v:shape>
                <w:control r:id="rId139" w:name="DefaultOcxName125" w:shapeid="_x0000_i147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381000"/>
                  <wp:effectExtent l="19050" t="0" r="9525" b="0"/>
                  <wp:docPr id="477" name="Picture 477" descr=" \cfrac{1}{\sqrt{3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 \cfrac{1}{\sqrt{3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6" type="#_x0000_t75" style="width:20.25pt;height:18pt" o:ole="">
                  <v:imagedata r:id="rId5" o:title=""/>
                </v:shape>
                <w:control r:id="rId141" w:name="DefaultOcxName224" w:shapeid="_x0000_i147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371475"/>
                  <wp:effectExtent l="19050" t="0" r="9525" b="0"/>
                  <wp:docPr id="478" name="Picture 478" descr=" \cfrac{\sqrt{3}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 \cfrac{\sqrt{3}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79" type="#_x0000_t75" style="width:20.25pt;height:18pt" o:ole="">
                  <v:imagedata r:id="rId5" o:title=""/>
                </v:shape>
                <w:control r:id="rId143" w:name="DefaultOcxName324" w:shapeid="_x0000_i147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275" cy="161925"/>
                  <wp:effectExtent l="19050" t="0" r="9525" b="0"/>
                  <wp:docPr id="479" name="Picture 479" descr=" 2 \sqrt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 2 \sqrt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If a, b, c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distinct real numbers from 1 to 9. The minimum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342900"/>
            <wp:effectExtent l="19050" t="0" r="9525" b="0"/>
            <wp:docPr id="533" name="Picture 533" descr=" \cfrac{abc}{a + b + c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 \cfrac{abc}{a + b + c} 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20.25pt;height:18pt" o:ole="">
                  <v:imagedata r:id="rId5" o:title=""/>
                </v:shape>
                <w:control r:id="rId146" w:name="DefaultOcxName54" w:shapeid="_x0000_i148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5" type="#_x0000_t75" style="width:20.25pt;height:18pt" o:ole="">
                  <v:imagedata r:id="rId5" o:title=""/>
                </v:shape>
                <w:control r:id="rId147" w:name="DefaultOcxName126" w:shapeid="_x0000_i148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8" type="#_x0000_t75" style="width:20.25pt;height:18pt" o:ole="">
                  <v:imagedata r:id="rId5" o:title=""/>
                </v:shape>
                <w:control r:id="rId148" w:name="DefaultOcxName225" w:shapeid="_x0000_i148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1" type="#_x0000_t75" style="width:20.25pt;height:18pt" o:ole="">
                  <v:imagedata r:id="rId5" o:title=""/>
                </v:shape>
                <w:control r:id="rId149" w:name="DefaultOcxName325" w:shapeid="_x0000_i149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The length of a swimming pool is 10 m &amp;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width is 6 m. Water is 0.8 m deep at the shallow end &amp; it is 2.5 m at the deep end. It is to be filled by a water source supplying water at a rate 90 l/min. The total time taken to file the pool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69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4" type="#_x0000_t75" style="width:20.25pt;height:18pt" o:ole="">
                  <v:imagedata r:id="rId5" o:title=""/>
                </v:shape>
                <w:control r:id="rId150" w:name="DefaultOcxName55" w:shapeid="_x0000_i149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18.6 hrs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8pt" o:ole="">
                  <v:imagedata r:id="rId5" o:title=""/>
                </v:shape>
                <w:control r:id="rId151" w:name="DefaultOcxName127" w:shapeid="_x0000_i149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18 hrs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0" type="#_x0000_t75" style="width:20.25pt;height:18pt" o:ole="">
                  <v:imagedata r:id="rId5" o:title=""/>
                </v:shape>
                <w:control r:id="rId152" w:name="DefaultOcxName226" w:shapeid="_x0000_i150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18.33 hrs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3" type="#_x0000_t75" style="width:20.25pt;height:18pt" o:ole="">
                  <v:imagedata r:id="rId5" o:title=""/>
                </v:shape>
                <w:control r:id="rId153" w:name="DefaultOcxName326" w:shapeid="_x0000_i150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19 hrs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390525"/>
            <wp:effectExtent l="19050" t="0" r="0" b="0"/>
            <wp:docPr id="567" name="Picture 567" descr=" \bigg(X - \cfrac{1}{X} \bigg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 \bigg(X - \cfrac{1}{X} \bigg) 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342900"/>
            <wp:effectExtent l="19050" t="0" r="0" b="0"/>
            <wp:docPr id="568" name="Picture 568" descr=" \cfrac{1}{2} \ +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 \cfrac{1}{2} \ + 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390525"/>
            <wp:effectExtent l="19050" t="0" r="0" b="0"/>
            <wp:docPr id="569" name="Picture 569" descr=" \bigg(\cfrac{1}{X} - X \bigg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 \bigg(\cfrac{1}{X} - X \bigg) 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342900"/>
            <wp:effectExtent l="19050" t="0" r="9525" b="0"/>
            <wp:docPr id="570" name="Picture 570" descr=" \cfrac{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 \cfrac{1}{2} 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; then x = ? (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>, y are real numbers)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9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6" type="#_x0000_t75" style="width:20.25pt;height:18pt" o:ole="">
                  <v:imagedata r:id="rId5" o:title=""/>
                </v:shape>
                <w:control r:id="rId158" w:name="DefaultOcxName56" w:shapeid="_x0000_i150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9" type="#_x0000_t75" style="width:20.25pt;height:18pt" o:ole="">
                  <v:imagedata r:id="rId5" o:title=""/>
                </v:shape>
                <w:control r:id="rId159" w:name="DefaultOcxName128" w:shapeid="_x0000_i150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2" type="#_x0000_t75" style="width:20.25pt;height:18pt" o:ole="">
                  <v:imagedata r:id="rId5" o:title=""/>
                </v:shape>
                <w:control r:id="rId160" w:name="DefaultOcxName227" w:shapeid="_x0000_i151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both a. &amp; b.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8pt" o:ole="">
                  <v:imagedata r:id="rId5" o:title=""/>
                </v:shape>
                <w:control r:id="rId161" w:name="DefaultOcxName327" w:shapeid="_x0000_i151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exist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There are 3 categories of people in a city: </w:t>
      </w: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Well, Infected &amp; Carriers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in 3 different age groups: below 15 yrs; 15 yrs to 35 yrs; above 35 yrs of age. Following tables are given. What is the no. of females “carriers”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Given that:-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86100" cy="1838325"/>
            <wp:effectExtent l="19050" t="0" r="0" b="0"/>
            <wp:docPr id="591" name="Picture 591" descr="http://s3.amazonaws.com/jumbotests.com/assets/3614/image.JPG?131641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://s3.amazonaws.com/jumbotests.com/assets/3614/image.JPG?131641745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E979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) Amongst people below 15 yrs. of age, there are no. male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carriers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(ii) Above the age of 35, only females carry the disease.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(iii) Between the age 15 to 35; female carries is twice that of male carrier.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8" type="#_x0000_t75" style="width:20.25pt;height:18pt" o:ole="">
                  <v:imagedata r:id="rId5" o:title=""/>
                </v:shape>
                <w:control r:id="rId163" w:name="DefaultOcxName57" w:shapeid="_x0000_i151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12,900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1" type="#_x0000_t75" style="width:20.25pt;height:18pt" o:ole="">
                  <v:imagedata r:id="rId5" o:title=""/>
                </v:shape>
                <w:control r:id="rId164" w:name="DefaultOcxName129" w:shapeid="_x0000_i152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4" type="#_x0000_t75" style="width:20.25pt;height:18pt" o:ole="">
                  <v:imagedata r:id="rId5" o:title=""/>
                </v:shape>
                <w:control r:id="rId165" w:name="DefaultOcxName228" w:shapeid="_x0000_i152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7" type="#_x0000_t75" style="width:20.25pt;height:18pt" o:ole="">
                  <v:imagedata r:id="rId5" o:title=""/>
                </v:shape>
                <w:control r:id="rId166" w:name="DefaultOcxName328" w:shapeid="_x0000_i152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Directions for next two </w:t>
      </w:r>
      <w:proofErr w:type="gramStart"/>
      <w:r w:rsidRPr="00E9795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There are 20 items of which 5 are defective. Two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item</w:t>
      </w:r>
      <w:proofErr w:type="gramEnd"/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 are selected at random, A is an event of selecting first defective item, B is an event of selecting second defective.</w:t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</w:r>
      <w:r w:rsidRPr="00E97954">
        <w:rPr>
          <w:rFonts w:ascii="Times New Roman" w:eastAsia="Times New Roman" w:hAnsi="Times New Roman" w:cs="Times New Roman"/>
          <w:sz w:val="24"/>
          <w:szCs w:val="24"/>
        </w:rPr>
        <w:br/>
        <w:t>Which of the following is correct?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307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8pt" o:ole="">
                  <v:imagedata r:id="rId5" o:title=""/>
                </v:shape>
                <w:control r:id="rId167" w:name="DefaultOcxName58" w:shapeid="_x0000_i153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&amp; B are independent events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8pt" o:ole="">
                  <v:imagedata r:id="rId5" o:title=""/>
                </v:shape>
                <w:control r:id="rId168" w:name="DefaultOcxName130" w:shapeid="_x0000_i153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&amp; B are dependent events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6" type="#_x0000_t75" style="width:20.25pt;height:18pt" o:ole="">
                  <v:imagedata r:id="rId5" o:title=""/>
                </v:shape>
                <w:control r:id="rId169" w:name="DefaultOcxName229" w:shapeid="_x0000_i1536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&amp; B are mutually exclusive and exhaustive events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9" type="#_x0000_t75" style="width:20.25pt;height:18pt" o:ole="">
                  <v:imagedata r:id="rId5" o:title=""/>
                </v:shape>
                <w:control r:id="rId170" w:name="DefaultOcxName329" w:shapeid="_x0000_i1539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A &amp; B are mutually exclusive and equally likely event</w:t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t xml:space="preserve">Which of the following is </w:t>
      </w:r>
      <w:proofErr w:type="gramStart"/>
      <w:r w:rsidRPr="00E97954">
        <w:rPr>
          <w:rFonts w:ascii="Times New Roman" w:eastAsia="Times New Roman" w:hAnsi="Times New Roman" w:cs="Times New Roman"/>
          <w:sz w:val="24"/>
          <w:szCs w:val="24"/>
        </w:rPr>
        <w:t>correct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3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2" type="#_x0000_t75" style="width:20.25pt;height:18pt" o:ole="">
                  <v:imagedata r:id="rId5" o:title=""/>
                </v:shape>
                <w:control r:id="rId171" w:name="DefaultOcxName59" w:shapeid="_x0000_i1542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A). &gt; </w:t>
            </w: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B).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5" type="#_x0000_t75" style="width:20.25pt;height:18pt" o:ole="">
                  <v:imagedata r:id="rId5" o:title=""/>
                </v:shape>
                <w:control r:id="rId172" w:name="DefaultOcxName131" w:shapeid="_x0000_i1545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A). &lt; </w:t>
            </w: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B).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8" type="#_x0000_t75" style="width:20.25pt;height:18pt" o:ole="">
                  <v:imagedata r:id="rId5" o:title=""/>
                </v:shape>
                <w:control r:id="rId173" w:name="DefaultOcxName230" w:shapeid="_x0000_i1548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A). = </w:t>
            </w:r>
            <w:proofErr w:type="gramStart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B).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1" type="#_x0000_t75" style="width:20.25pt;height:18pt" o:ole="">
                  <v:imagedata r:id="rId5" o:title=""/>
                </v:shape>
                <w:control r:id="rId174" w:name="DefaultOcxName330" w:shapeid="_x0000_i1551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485775"/>
                  <wp:effectExtent l="19050" t="0" r="9525" b="0"/>
                  <wp:docPr id="625" name="Picture 625" descr=" P \Bigg(\cfrac{A}{B} \Bigg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 P \Bigg(\cfrac{A}{B} \Bigg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485775"/>
                  <wp:effectExtent l="19050" t="0" r="0" b="0"/>
                  <wp:docPr id="626" name="Picture 626" descr=" = P \Bigg(\cfrac{A}{B} \Bigg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 = P \Bigg(\cfrac{A}{B} \Bigg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954" w:rsidRPr="00E97954" w:rsidRDefault="00E97954" w:rsidP="00E97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79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P(x) is a polynomial of degree 998. (K)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342900"/>
            <wp:effectExtent l="19050" t="0" r="0" b="0"/>
            <wp:docPr id="645" name="Picture 645" descr=" \cfrac{1}{K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 \cfrac{1}{K} 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954">
        <w:rPr>
          <w:rFonts w:ascii="Times New Roman" w:eastAsia="Times New Roman" w:hAnsi="Times New Roman" w:cs="Times New Roman"/>
          <w:sz w:val="24"/>
          <w:szCs w:val="24"/>
        </w:rPr>
        <w:t>for K is integral varying from 1 to 999. Find the value of P (1001).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55"/>
      </w:tblGrid>
      <w:tr w:rsidR="00E97954" w:rsidRPr="00E97954" w:rsidTr="00E979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8pt" o:ole="">
                  <v:imagedata r:id="rId5" o:title=""/>
                </v:shape>
                <w:control r:id="rId178" w:name="DefaultOcxName60" w:shapeid="_x0000_i1554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7" type="#_x0000_t75" style="width:20.25pt;height:18pt" o:ole="">
                  <v:imagedata r:id="rId5" o:title=""/>
                </v:shape>
                <w:control r:id="rId179" w:name="DefaultOcxName132" w:shapeid="_x0000_i1557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0" type="#_x0000_t75" style="width:20.25pt;height:18pt" o:ole="">
                  <v:imagedata r:id="rId5" o:title=""/>
                </v:shape>
                <w:control r:id="rId180" w:name="DefaultOcxName231" w:shapeid="_x0000_i1560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52425"/>
                  <wp:effectExtent l="19050" t="0" r="9525" b="0"/>
                  <wp:docPr id="646" name="Picture 646" descr=" \cfrac{1}{100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 \cfrac{1}{100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954" w:rsidRPr="00E97954" w:rsidTr="00E97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54" w:rsidRPr="00E97954" w:rsidRDefault="00F16457" w:rsidP="00E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9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3" type="#_x0000_t75" style="width:20.25pt;height:18pt" o:ole="">
                  <v:imagedata r:id="rId5" o:title=""/>
                </v:shape>
                <w:control r:id="rId182" w:name="DefaultOcxName331" w:shapeid="_x0000_i1563"/>
              </w:object>
            </w:r>
          </w:p>
        </w:tc>
        <w:tc>
          <w:tcPr>
            <w:tcW w:w="0" w:type="auto"/>
            <w:vAlign w:val="center"/>
            <w:hideMark/>
          </w:tcPr>
          <w:p w:rsidR="00E97954" w:rsidRPr="00E97954" w:rsidRDefault="00E97954" w:rsidP="00E9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381000"/>
                  <wp:effectExtent l="19050" t="0" r="0" b="0"/>
                  <wp:docPr id="647" name="Picture 647" descr=" \cfrac{1}{(1001!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 \cfrac{1}{(1001!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C79" w:rsidRDefault="00E32C79" w:rsidP="00E97954">
      <w:pPr>
        <w:spacing w:before="100" w:beforeAutospacing="1" w:after="100" w:afterAutospacing="1" w:line="240" w:lineRule="auto"/>
        <w:ind w:left="720"/>
      </w:pPr>
    </w:p>
    <w:sectPr w:rsidR="00E32C79" w:rsidSect="00E3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54"/>
    <w:rsid w:val="009970DE"/>
    <w:rsid w:val="00E32C79"/>
    <w:rsid w:val="00E97954"/>
    <w:rsid w:val="00F1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79"/>
  </w:style>
  <w:style w:type="paragraph" w:styleId="Heading1">
    <w:name w:val="heading 1"/>
    <w:basedOn w:val="Normal"/>
    <w:link w:val="Heading1Char"/>
    <w:uiPriority w:val="9"/>
    <w:qFormat/>
    <w:rsid w:val="00E9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9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54"/>
    <w:rPr>
      <w:rFonts w:ascii="Tahoma" w:hAnsi="Tahoma" w:cs="Tahoma"/>
      <w:sz w:val="16"/>
      <w:szCs w:val="16"/>
    </w:rPr>
  </w:style>
  <w:style w:type="character" w:customStyle="1" w:styleId="caps">
    <w:name w:val="caps"/>
    <w:basedOn w:val="DefaultParagraphFont"/>
    <w:rsid w:val="00E97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control" Target="activeX/activeX85.xml"/><Relationship Id="rId21" Type="http://schemas.openxmlformats.org/officeDocument/2006/relationships/control" Target="activeX/activeX9.xml"/><Relationship Id="rId42" Type="http://schemas.openxmlformats.org/officeDocument/2006/relationships/control" Target="activeX/activeX28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5.xml"/><Relationship Id="rId89" Type="http://schemas.openxmlformats.org/officeDocument/2006/relationships/image" Target="media/image18.png"/><Relationship Id="rId112" Type="http://schemas.openxmlformats.org/officeDocument/2006/relationships/control" Target="activeX/activeX80.xml"/><Relationship Id="rId133" Type="http://schemas.openxmlformats.org/officeDocument/2006/relationships/control" Target="activeX/activeX96.xml"/><Relationship Id="rId138" Type="http://schemas.openxmlformats.org/officeDocument/2006/relationships/image" Target="media/image38.png"/><Relationship Id="rId154" Type="http://schemas.openxmlformats.org/officeDocument/2006/relationships/image" Target="media/image43.png"/><Relationship Id="rId159" Type="http://schemas.openxmlformats.org/officeDocument/2006/relationships/control" Target="activeX/activeX110.xml"/><Relationship Id="rId175" Type="http://schemas.openxmlformats.org/officeDocument/2006/relationships/image" Target="media/image48.png"/><Relationship Id="rId170" Type="http://schemas.openxmlformats.org/officeDocument/2006/relationships/control" Target="activeX/activeX120.xml"/><Relationship Id="rId16" Type="http://schemas.openxmlformats.org/officeDocument/2006/relationships/control" Target="activeX/activeX7.xml"/><Relationship Id="rId107" Type="http://schemas.openxmlformats.org/officeDocument/2006/relationships/image" Target="media/image28.png"/><Relationship Id="rId11" Type="http://schemas.openxmlformats.org/officeDocument/2006/relationships/image" Target="media/image4.png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74" Type="http://schemas.openxmlformats.org/officeDocument/2006/relationships/control" Target="activeX/activeX57.xml"/><Relationship Id="rId79" Type="http://schemas.openxmlformats.org/officeDocument/2006/relationships/control" Target="activeX/activeX61.xml"/><Relationship Id="rId102" Type="http://schemas.openxmlformats.org/officeDocument/2006/relationships/control" Target="activeX/activeX76.xml"/><Relationship Id="rId123" Type="http://schemas.openxmlformats.org/officeDocument/2006/relationships/image" Target="media/image32.png"/><Relationship Id="rId128" Type="http://schemas.openxmlformats.org/officeDocument/2006/relationships/image" Target="media/image33.png"/><Relationship Id="rId144" Type="http://schemas.openxmlformats.org/officeDocument/2006/relationships/image" Target="media/image41.png"/><Relationship Id="rId149" Type="http://schemas.openxmlformats.org/officeDocument/2006/relationships/control" Target="activeX/activeX104.xml"/><Relationship Id="rId5" Type="http://schemas.openxmlformats.org/officeDocument/2006/relationships/image" Target="media/image2.wmf"/><Relationship Id="rId90" Type="http://schemas.openxmlformats.org/officeDocument/2006/relationships/control" Target="activeX/activeX69.xml"/><Relationship Id="rId95" Type="http://schemas.openxmlformats.org/officeDocument/2006/relationships/image" Target="media/image21.png"/><Relationship Id="rId160" Type="http://schemas.openxmlformats.org/officeDocument/2006/relationships/control" Target="activeX/activeX111.xml"/><Relationship Id="rId165" Type="http://schemas.openxmlformats.org/officeDocument/2006/relationships/control" Target="activeX/activeX115.xml"/><Relationship Id="rId181" Type="http://schemas.openxmlformats.org/officeDocument/2006/relationships/image" Target="media/image51.png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43" Type="http://schemas.openxmlformats.org/officeDocument/2006/relationships/image" Target="media/image12.png"/><Relationship Id="rId48" Type="http://schemas.openxmlformats.org/officeDocument/2006/relationships/control" Target="activeX/activeX32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113" Type="http://schemas.openxmlformats.org/officeDocument/2006/relationships/control" Target="activeX/activeX81.xml"/><Relationship Id="rId118" Type="http://schemas.openxmlformats.org/officeDocument/2006/relationships/control" Target="activeX/activeX86.xml"/><Relationship Id="rId134" Type="http://schemas.openxmlformats.org/officeDocument/2006/relationships/image" Target="media/image35.jpeg"/><Relationship Id="rId139" Type="http://schemas.openxmlformats.org/officeDocument/2006/relationships/control" Target="activeX/activeX98.xml"/><Relationship Id="rId80" Type="http://schemas.openxmlformats.org/officeDocument/2006/relationships/control" Target="activeX/activeX62.xml"/><Relationship Id="rId85" Type="http://schemas.openxmlformats.org/officeDocument/2006/relationships/control" Target="activeX/activeX66.xml"/><Relationship Id="rId150" Type="http://schemas.openxmlformats.org/officeDocument/2006/relationships/control" Target="activeX/activeX105.xml"/><Relationship Id="rId155" Type="http://schemas.openxmlformats.org/officeDocument/2006/relationships/image" Target="media/image44.png"/><Relationship Id="rId171" Type="http://schemas.openxmlformats.org/officeDocument/2006/relationships/control" Target="activeX/activeX121.xml"/><Relationship Id="rId176" Type="http://schemas.openxmlformats.org/officeDocument/2006/relationships/image" Target="media/image49.png"/><Relationship Id="rId12" Type="http://schemas.openxmlformats.org/officeDocument/2006/relationships/control" Target="activeX/activeX5.xml"/><Relationship Id="rId17" Type="http://schemas.openxmlformats.org/officeDocument/2006/relationships/image" Target="media/image7.png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59" Type="http://schemas.openxmlformats.org/officeDocument/2006/relationships/control" Target="activeX/activeX42.xml"/><Relationship Id="rId103" Type="http://schemas.openxmlformats.org/officeDocument/2006/relationships/image" Target="media/image24.png"/><Relationship Id="rId108" Type="http://schemas.openxmlformats.org/officeDocument/2006/relationships/image" Target="media/image29.png"/><Relationship Id="rId124" Type="http://schemas.openxmlformats.org/officeDocument/2006/relationships/control" Target="activeX/activeX89.xml"/><Relationship Id="rId129" Type="http://schemas.openxmlformats.org/officeDocument/2006/relationships/image" Target="media/image34.png"/><Relationship Id="rId54" Type="http://schemas.openxmlformats.org/officeDocument/2006/relationships/control" Target="activeX/activeX38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91" Type="http://schemas.openxmlformats.org/officeDocument/2006/relationships/image" Target="media/image19.png"/><Relationship Id="rId96" Type="http://schemas.openxmlformats.org/officeDocument/2006/relationships/control" Target="activeX/activeX72.xml"/><Relationship Id="rId140" Type="http://schemas.openxmlformats.org/officeDocument/2006/relationships/image" Target="media/image39.png"/><Relationship Id="rId145" Type="http://schemas.openxmlformats.org/officeDocument/2006/relationships/image" Target="media/image42.png"/><Relationship Id="rId161" Type="http://schemas.openxmlformats.org/officeDocument/2006/relationships/control" Target="activeX/activeX112.xml"/><Relationship Id="rId166" Type="http://schemas.openxmlformats.org/officeDocument/2006/relationships/control" Target="activeX/activeX116.xml"/><Relationship Id="rId182" Type="http://schemas.openxmlformats.org/officeDocument/2006/relationships/control" Target="activeX/activeX12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2.xml"/><Relationship Id="rId119" Type="http://schemas.openxmlformats.org/officeDocument/2006/relationships/control" Target="activeX/activeX87.xml"/><Relationship Id="rId44" Type="http://schemas.openxmlformats.org/officeDocument/2006/relationships/image" Target="media/image13.png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81" Type="http://schemas.openxmlformats.org/officeDocument/2006/relationships/control" Target="activeX/activeX63.xml"/><Relationship Id="rId86" Type="http://schemas.openxmlformats.org/officeDocument/2006/relationships/control" Target="activeX/activeX67.xml"/><Relationship Id="rId130" Type="http://schemas.openxmlformats.org/officeDocument/2006/relationships/control" Target="activeX/activeX93.xml"/><Relationship Id="rId135" Type="http://schemas.openxmlformats.org/officeDocument/2006/relationships/image" Target="media/image36.png"/><Relationship Id="rId151" Type="http://schemas.openxmlformats.org/officeDocument/2006/relationships/control" Target="activeX/activeX106.xml"/><Relationship Id="rId156" Type="http://schemas.openxmlformats.org/officeDocument/2006/relationships/image" Target="media/image45.png"/><Relationship Id="rId177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72" Type="http://schemas.openxmlformats.org/officeDocument/2006/relationships/control" Target="activeX/activeX122.xml"/><Relationship Id="rId180" Type="http://schemas.openxmlformats.org/officeDocument/2006/relationships/control" Target="activeX/activeX127.xml"/><Relationship Id="rId13" Type="http://schemas.openxmlformats.org/officeDocument/2006/relationships/image" Target="media/image5.png"/><Relationship Id="rId18" Type="http://schemas.openxmlformats.org/officeDocument/2006/relationships/control" Target="activeX/activeX8.xml"/><Relationship Id="rId39" Type="http://schemas.openxmlformats.org/officeDocument/2006/relationships/control" Target="activeX/activeX25.xml"/><Relationship Id="rId109" Type="http://schemas.openxmlformats.org/officeDocument/2006/relationships/control" Target="activeX/activeX77.xml"/><Relationship Id="rId34" Type="http://schemas.openxmlformats.org/officeDocument/2006/relationships/control" Target="activeX/activeX20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9.xml"/><Relationship Id="rId97" Type="http://schemas.openxmlformats.org/officeDocument/2006/relationships/image" Target="media/image22.png"/><Relationship Id="rId104" Type="http://schemas.openxmlformats.org/officeDocument/2006/relationships/image" Target="media/image25.png"/><Relationship Id="rId120" Type="http://schemas.openxmlformats.org/officeDocument/2006/relationships/control" Target="activeX/activeX88.xml"/><Relationship Id="rId125" Type="http://schemas.openxmlformats.org/officeDocument/2006/relationships/control" Target="activeX/activeX90.xml"/><Relationship Id="rId141" Type="http://schemas.openxmlformats.org/officeDocument/2006/relationships/control" Target="activeX/activeX99.xml"/><Relationship Id="rId146" Type="http://schemas.openxmlformats.org/officeDocument/2006/relationships/control" Target="activeX/activeX101.xml"/><Relationship Id="rId167" Type="http://schemas.openxmlformats.org/officeDocument/2006/relationships/control" Target="activeX/activeX117.xml"/><Relationship Id="rId7" Type="http://schemas.openxmlformats.org/officeDocument/2006/relationships/control" Target="activeX/activeX2.xml"/><Relationship Id="rId71" Type="http://schemas.openxmlformats.org/officeDocument/2006/relationships/control" Target="activeX/activeX54.xml"/><Relationship Id="rId92" Type="http://schemas.openxmlformats.org/officeDocument/2006/relationships/control" Target="activeX/activeX70.xml"/><Relationship Id="rId162" Type="http://schemas.openxmlformats.org/officeDocument/2006/relationships/image" Target="media/image47.jpeg"/><Relationship Id="rId183" Type="http://schemas.openxmlformats.org/officeDocument/2006/relationships/image" Target="media/image52.png"/><Relationship Id="rId2" Type="http://schemas.openxmlformats.org/officeDocument/2006/relationships/settings" Target="setting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2.xml"/><Relationship Id="rId40" Type="http://schemas.openxmlformats.org/officeDocument/2006/relationships/control" Target="activeX/activeX26.xml"/><Relationship Id="rId45" Type="http://schemas.openxmlformats.org/officeDocument/2006/relationships/control" Target="activeX/activeX29.xml"/><Relationship Id="rId66" Type="http://schemas.openxmlformats.org/officeDocument/2006/relationships/control" Target="activeX/activeX49.xml"/><Relationship Id="rId87" Type="http://schemas.openxmlformats.org/officeDocument/2006/relationships/control" Target="activeX/activeX68.xml"/><Relationship Id="rId110" Type="http://schemas.openxmlformats.org/officeDocument/2006/relationships/control" Target="activeX/activeX78.xml"/><Relationship Id="rId115" Type="http://schemas.openxmlformats.org/officeDocument/2006/relationships/control" Target="activeX/activeX83.xml"/><Relationship Id="rId131" Type="http://schemas.openxmlformats.org/officeDocument/2006/relationships/control" Target="activeX/activeX94.xml"/><Relationship Id="rId136" Type="http://schemas.openxmlformats.org/officeDocument/2006/relationships/image" Target="media/image37.png"/><Relationship Id="rId157" Type="http://schemas.openxmlformats.org/officeDocument/2006/relationships/image" Target="media/image46.png"/><Relationship Id="rId178" Type="http://schemas.openxmlformats.org/officeDocument/2006/relationships/control" Target="activeX/activeX125.xml"/><Relationship Id="rId61" Type="http://schemas.openxmlformats.org/officeDocument/2006/relationships/control" Target="activeX/activeX44.xml"/><Relationship Id="rId82" Type="http://schemas.openxmlformats.org/officeDocument/2006/relationships/control" Target="activeX/activeX64.xml"/><Relationship Id="rId152" Type="http://schemas.openxmlformats.org/officeDocument/2006/relationships/control" Target="activeX/activeX107.xml"/><Relationship Id="rId173" Type="http://schemas.openxmlformats.org/officeDocument/2006/relationships/control" Target="activeX/activeX123.xml"/><Relationship Id="rId19" Type="http://schemas.openxmlformats.org/officeDocument/2006/relationships/image" Target="media/image8.png"/><Relationship Id="rId14" Type="http://schemas.openxmlformats.org/officeDocument/2006/relationships/control" Target="activeX/activeX6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40.xml"/><Relationship Id="rId77" Type="http://schemas.openxmlformats.org/officeDocument/2006/relationships/control" Target="activeX/activeX60.xml"/><Relationship Id="rId100" Type="http://schemas.openxmlformats.org/officeDocument/2006/relationships/control" Target="activeX/activeX74.xml"/><Relationship Id="rId105" Type="http://schemas.openxmlformats.org/officeDocument/2006/relationships/image" Target="media/image26.png"/><Relationship Id="rId126" Type="http://schemas.openxmlformats.org/officeDocument/2006/relationships/control" Target="activeX/activeX91.xml"/><Relationship Id="rId147" Type="http://schemas.openxmlformats.org/officeDocument/2006/relationships/control" Target="activeX/activeX102.xml"/><Relationship Id="rId168" Type="http://schemas.openxmlformats.org/officeDocument/2006/relationships/control" Target="activeX/activeX118.xml"/><Relationship Id="rId8" Type="http://schemas.openxmlformats.org/officeDocument/2006/relationships/control" Target="activeX/activeX3.xml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93" Type="http://schemas.openxmlformats.org/officeDocument/2006/relationships/image" Target="media/image20.png"/><Relationship Id="rId98" Type="http://schemas.openxmlformats.org/officeDocument/2006/relationships/image" Target="media/image23.png"/><Relationship Id="rId121" Type="http://schemas.openxmlformats.org/officeDocument/2006/relationships/image" Target="media/image30.png"/><Relationship Id="rId142" Type="http://schemas.openxmlformats.org/officeDocument/2006/relationships/image" Target="media/image40.png"/><Relationship Id="rId163" Type="http://schemas.openxmlformats.org/officeDocument/2006/relationships/control" Target="activeX/activeX113.xm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control" Target="activeX/activeX30.xml"/><Relationship Id="rId67" Type="http://schemas.openxmlformats.org/officeDocument/2006/relationships/control" Target="activeX/activeX50.xml"/><Relationship Id="rId116" Type="http://schemas.openxmlformats.org/officeDocument/2006/relationships/control" Target="activeX/activeX84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09.xml"/><Relationship Id="rId20" Type="http://schemas.openxmlformats.org/officeDocument/2006/relationships/image" Target="media/image9.png"/><Relationship Id="rId41" Type="http://schemas.openxmlformats.org/officeDocument/2006/relationships/control" Target="activeX/activeX27.xml"/><Relationship Id="rId62" Type="http://schemas.openxmlformats.org/officeDocument/2006/relationships/control" Target="activeX/activeX45.xml"/><Relationship Id="rId83" Type="http://schemas.openxmlformats.org/officeDocument/2006/relationships/image" Target="media/image16.png"/><Relationship Id="rId88" Type="http://schemas.openxmlformats.org/officeDocument/2006/relationships/image" Target="media/image17.png"/><Relationship Id="rId111" Type="http://schemas.openxmlformats.org/officeDocument/2006/relationships/control" Target="activeX/activeX79.xml"/><Relationship Id="rId132" Type="http://schemas.openxmlformats.org/officeDocument/2006/relationships/control" Target="activeX/activeX95.xml"/><Relationship Id="rId153" Type="http://schemas.openxmlformats.org/officeDocument/2006/relationships/control" Target="activeX/activeX108.xml"/><Relationship Id="rId174" Type="http://schemas.openxmlformats.org/officeDocument/2006/relationships/control" Target="activeX/activeX124.xml"/><Relationship Id="rId179" Type="http://schemas.openxmlformats.org/officeDocument/2006/relationships/control" Target="activeX/activeX126.xml"/><Relationship Id="rId15" Type="http://schemas.openxmlformats.org/officeDocument/2006/relationships/image" Target="media/image6.png"/><Relationship Id="rId36" Type="http://schemas.openxmlformats.org/officeDocument/2006/relationships/control" Target="activeX/activeX22.xml"/><Relationship Id="rId57" Type="http://schemas.openxmlformats.org/officeDocument/2006/relationships/image" Target="media/image14.jpeg"/><Relationship Id="rId106" Type="http://schemas.openxmlformats.org/officeDocument/2006/relationships/image" Target="media/image27.png"/><Relationship Id="rId127" Type="http://schemas.openxmlformats.org/officeDocument/2006/relationships/control" Target="activeX/activeX92.xml"/><Relationship Id="rId10" Type="http://schemas.openxmlformats.org/officeDocument/2006/relationships/image" Target="media/image3.png"/><Relationship Id="rId31" Type="http://schemas.openxmlformats.org/officeDocument/2006/relationships/control" Target="activeX/activeX17.xml"/><Relationship Id="rId52" Type="http://schemas.openxmlformats.org/officeDocument/2006/relationships/control" Target="activeX/activeX36.xml"/><Relationship Id="rId73" Type="http://schemas.openxmlformats.org/officeDocument/2006/relationships/control" Target="activeX/activeX56.xml"/><Relationship Id="rId78" Type="http://schemas.openxmlformats.org/officeDocument/2006/relationships/image" Target="media/image15.png"/><Relationship Id="rId94" Type="http://schemas.openxmlformats.org/officeDocument/2006/relationships/control" Target="activeX/activeX71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image" Target="media/image31.png"/><Relationship Id="rId143" Type="http://schemas.openxmlformats.org/officeDocument/2006/relationships/control" Target="activeX/activeX100.xml"/><Relationship Id="rId148" Type="http://schemas.openxmlformats.org/officeDocument/2006/relationships/control" Target="activeX/activeX103.xml"/><Relationship Id="rId164" Type="http://schemas.openxmlformats.org/officeDocument/2006/relationships/control" Target="activeX/activeX114.xml"/><Relationship Id="rId169" Type="http://schemas.openxmlformats.org/officeDocument/2006/relationships/control" Target="activeX/activeX119.xml"/><Relationship Id="rId18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11096</Characters>
  <Application>Microsoft Office Word</Application>
  <DocSecurity>4</DocSecurity>
  <Lines>92</Lines>
  <Paragraphs>26</Paragraphs>
  <ScaleCrop>false</ScaleCrop>
  <Company>Manabadi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My Computer</cp:lastModifiedBy>
  <cp:revision>2</cp:revision>
  <dcterms:created xsi:type="dcterms:W3CDTF">2011-11-26T13:49:00Z</dcterms:created>
  <dcterms:modified xsi:type="dcterms:W3CDTF">2011-11-26T13:49:00Z</dcterms:modified>
</cp:coreProperties>
</file>